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E3F" w:rsidRPr="00835E3F" w:rsidRDefault="00922D8F" w:rsidP="00A122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835E3F">
        <w:rPr>
          <w:rFonts w:ascii="Times New Roman" w:eastAsia="Times New Roman" w:hAnsi="Times New Roman" w:cs="Times New Roman"/>
          <w:b/>
          <w:bCs/>
          <w:noProof/>
          <w:sz w:val="44"/>
          <w:szCs w:val="44"/>
        </w:rPr>
        <w:drawing>
          <wp:inline distT="0" distB="0" distL="0" distR="0" wp14:anchorId="6A3FAE36" wp14:editId="280B37F1">
            <wp:extent cx="1143325" cy="1144988"/>
            <wp:effectExtent l="0" t="0" r="0" b="0"/>
            <wp:docPr id="1" name="Picture 1" descr="C:\Users\USER\Desktop\VGCARES AGENCY\17476559381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USER\Desktop\VGCARES AGENCY\174765593819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308" cy="1162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228C" w:rsidRPr="00835E3F">
        <w:rPr>
          <w:rFonts w:ascii="Times New Roman" w:eastAsia="Times New Roman" w:hAnsi="Times New Roman" w:cs="Times New Roman"/>
          <w:b/>
          <w:bCs/>
          <w:sz w:val="44"/>
          <w:szCs w:val="44"/>
        </w:rPr>
        <w:t>VIRGIN AND GREEN CARES</w:t>
      </w:r>
      <w:r w:rsidR="00A1228C" w:rsidRPr="00835E3F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        </w:t>
      </w:r>
    </w:p>
    <w:p w:rsidR="00A1228C" w:rsidRPr="00251EA6" w:rsidRDefault="00835E3F" w:rsidP="00835E3F">
      <w:pPr>
        <w:pStyle w:val="Heading5"/>
        <w:rPr>
          <w:color w:val="70AD47" w:themeColor="accent6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</w:t>
      </w:r>
      <w:r w:rsidRPr="00835E3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773E2F">
        <w:rPr>
          <w:rFonts w:ascii="Times New Roman" w:eastAsia="Times New Roman" w:hAnsi="Times New Roman" w:cs="Times New Roman"/>
          <w:b/>
          <w:bCs/>
          <w:color w:val="70AD47" w:themeColor="accent6"/>
          <w:sz w:val="20"/>
          <w:szCs w:val="20"/>
        </w:rPr>
        <w:t xml:space="preserve">21A MCC </w:t>
      </w:r>
      <w:proofErr w:type="spellStart"/>
      <w:r w:rsidRPr="00773E2F">
        <w:rPr>
          <w:rFonts w:ascii="Times New Roman" w:eastAsia="Times New Roman" w:hAnsi="Times New Roman" w:cs="Times New Roman"/>
          <w:b/>
          <w:bCs/>
          <w:color w:val="70AD47" w:themeColor="accent6"/>
          <w:sz w:val="20"/>
          <w:szCs w:val="20"/>
        </w:rPr>
        <w:t>Uratta</w:t>
      </w:r>
      <w:proofErr w:type="spellEnd"/>
      <w:r w:rsidRPr="00773E2F">
        <w:rPr>
          <w:rFonts w:ascii="Times New Roman" w:eastAsia="Times New Roman" w:hAnsi="Times New Roman" w:cs="Times New Roman"/>
          <w:b/>
          <w:bCs/>
          <w:color w:val="70AD47" w:themeColor="accent6"/>
          <w:sz w:val="20"/>
          <w:szCs w:val="20"/>
        </w:rPr>
        <w:t xml:space="preserve"> Owerri, Imo State Phone: </w:t>
      </w:r>
      <w:r w:rsidR="00735C99" w:rsidRPr="00773E2F">
        <w:rPr>
          <w:rFonts w:ascii="Times New Roman" w:eastAsia="Times New Roman" w:hAnsi="Times New Roman" w:cs="Times New Roman"/>
          <w:b/>
          <w:bCs/>
          <w:color w:val="70AD47" w:themeColor="accent6"/>
          <w:sz w:val="20"/>
          <w:szCs w:val="20"/>
        </w:rPr>
        <w:t>+</w:t>
      </w:r>
      <w:r w:rsidRPr="00773E2F">
        <w:rPr>
          <w:color w:val="70AD47" w:themeColor="accent6"/>
          <w:sz w:val="20"/>
          <w:szCs w:val="20"/>
        </w:rPr>
        <w:t>234 812 3204 947</w:t>
      </w:r>
      <w:r w:rsidRPr="00773E2F">
        <w:rPr>
          <w:color w:val="70AD47" w:themeColor="accent6"/>
          <w:sz w:val="20"/>
          <w:szCs w:val="20"/>
        </w:rPr>
        <w:t xml:space="preserve"> Email:Info@virginandgreencares.com</w:t>
      </w:r>
      <w:r w:rsidR="00A1228C" w:rsidRPr="00773E2F">
        <w:rPr>
          <w:rFonts w:ascii="Times New Roman" w:eastAsia="Times New Roman" w:hAnsi="Times New Roman" w:cs="Times New Roman"/>
          <w:b/>
          <w:bCs/>
          <w:color w:val="70AD47" w:themeColor="accent6"/>
          <w:sz w:val="20"/>
          <w:szCs w:val="20"/>
        </w:rPr>
        <w:t xml:space="preserve">                                   </w:t>
      </w:r>
      <w:r w:rsidR="00A1228C" w:rsidRPr="00773E2F">
        <w:rPr>
          <w:rStyle w:val="Normal"/>
          <w:rFonts w:ascii="Times New Roman" w:eastAsia="Times New Roman" w:hAnsi="Times New Roman" w:cs="Times New Roman"/>
          <w:snapToGrid w:val="0"/>
          <w:color w:val="70AD47" w:themeColor="accent6"/>
          <w:w w:val="0"/>
          <w:sz w:val="20"/>
          <w:szCs w:val="2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251EA6" w:rsidRPr="00251EA6" w:rsidRDefault="00773E2F" w:rsidP="00A122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           </w:t>
      </w:r>
      <w:r w:rsidR="00A1228C" w:rsidRPr="00251EA6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CHILD SAFEGUARDING POLICY</w:t>
      </w:r>
      <w:r w:rsidR="00A1228C" w:rsidRPr="00922D8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bookmarkStart w:id="0" w:name="_GoBack"/>
      <w:bookmarkEnd w:id="0"/>
    </w:p>
    <w:p w:rsidR="00251EA6" w:rsidRPr="00251EA6" w:rsidRDefault="00251EA6" w:rsidP="00251EA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51EA6">
        <w:rPr>
          <w:rFonts w:ascii="Times New Roman" w:eastAsia="Times New Roman" w:hAnsi="Times New Roman" w:cs="Times New Roman"/>
          <w:b/>
          <w:bCs/>
          <w:sz w:val="36"/>
          <w:szCs w:val="36"/>
        </w:rPr>
        <w:t>1. INTRODUCTION</w:t>
      </w:r>
    </w:p>
    <w:p w:rsidR="00251EA6" w:rsidRPr="00251EA6" w:rsidRDefault="00251EA6" w:rsidP="00251E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Our Agency, Virgin and Green Cares </w:t>
      </w:r>
      <w:r w:rsidRPr="00251EA6">
        <w:rPr>
          <w:rFonts w:ascii="Times New Roman" w:eastAsia="Times New Roman" w:hAnsi="Times New Roman" w:cs="Times New Roman"/>
          <w:sz w:val="24"/>
          <w:szCs w:val="24"/>
        </w:rPr>
        <w:t>is committed to promoting the safety, dignity, and wellbeing of every child who comes into contact with our programs, services, and staff.</w:t>
      </w:r>
      <w:r w:rsidRPr="00251EA6">
        <w:rPr>
          <w:rFonts w:ascii="Times New Roman" w:eastAsia="Times New Roman" w:hAnsi="Times New Roman" w:cs="Times New Roman"/>
          <w:sz w:val="24"/>
          <w:szCs w:val="24"/>
        </w:rPr>
        <w:br/>
        <w:t>This Child Safeguarding Policy sets out our commitment, principles, and procedures to protect children from abuse, neglect, exploitation, and all forms of violence.</w:t>
      </w:r>
    </w:p>
    <w:p w:rsidR="00251EA6" w:rsidRPr="00251EA6" w:rsidRDefault="00251EA6" w:rsidP="00251EA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51EA6">
        <w:rPr>
          <w:rFonts w:ascii="Times New Roman" w:eastAsia="Times New Roman" w:hAnsi="Times New Roman" w:cs="Times New Roman"/>
          <w:b/>
          <w:bCs/>
          <w:sz w:val="36"/>
          <w:szCs w:val="36"/>
        </w:rPr>
        <w:t>2. PURPOSE OF THE POLICY</w:t>
      </w:r>
    </w:p>
    <w:p w:rsidR="00251EA6" w:rsidRPr="00251EA6" w:rsidRDefault="00251EA6" w:rsidP="00251E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EA6">
        <w:rPr>
          <w:rFonts w:ascii="Times New Roman" w:eastAsia="Times New Roman" w:hAnsi="Times New Roman" w:cs="Times New Roman"/>
          <w:sz w:val="24"/>
          <w:szCs w:val="24"/>
        </w:rPr>
        <w:t>The purpose of this policy is to:</w:t>
      </w:r>
    </w:p>
    <w:p w:rsidR="00251EA6" w:rsidRPr="00251EA6" w:rsidRDefault="00251EA6" w:rsidP="00251EA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EA6">
        <w:rPr>
          <w:rFonts w:ascii="Times New Roman" w:eastAsia="Times New Roman" w:hAnsi="Times New Roman" w:cs="Times New Roman"/>
          <w:sz w:val="24"/>
          <w:szCs w:val="24"/>
        </w:rPr>
        <w:t>Ensure that all children under our care are protected from harm.</w:t>
      </w:r>
    </w:p>
    <w:p w:rsidR="00251EA6" w:rsidRPr="00251EA6" w:rsidRDefault="00251EA6" w:rsidP="00251EA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EA6">
        <w:rPr>
          <w:rFonts w:ascii="Times New Roman" w:eastAsia="Times New Roman" w:hAnsi="Times New Roman" w:cs="Times New Roman"/>
          <w:sz w:val="24"/>
          <w:szCs w:val="24"/>
        </w:rPr>
        <w:t>Provide clear guidelines for staff, volunteers, and partners on their responsibilities in child safeguarding.</w:t>
      </w:r>
    </w:p>
    <w:p w:rsidR="00251EA6" w:rsidRPr="00251EA6" w:rsidRDefault="00D05FF2" w:rsidP="00251EA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Promote our company’s</w:t>
      </w:r>
      <w:r w:rsidR="00251EA6" w:rsidRPr="00251EA6">
        <w:rPr>
          <w:rFonts w:ascii="Times New Roman" w:eastAsia="Times New Roman" w:hAnsi="Times New Roman" w:cs="Times New Roman"/>
          <w:sz w:val="24"/>
          <w:szCs w:val="24"/>
        </w:rPr>
        <w:t xml:space="preserve"> culture of safety, accountability, and zero tolerance for abuse.</w:t>
      </w:r>
    </w:p>
    <w:p w:rsidR="00251EA6" w:rsidRPr="00251EA6" w:rsidRDefault="00251EA6" w:rsidP="00251EA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EA6">
        <w:rPr>
          <w:rFonts w:ascii="Times New Roman" w:eastAsia="Times New Roman" w:hAnsi="Times New Roman" w:cs="Times New Roman"/>
          <w:sz w:val="24"/>
          <w:szCs w:val="24"/>
        </w:rPr>
        <w:t>Establish clear reporting and response mechanisms for child protection concerns.</w:t>
      </w:r>
    </w:p>
    <w:p w:rsidR="00251EA6" w:rsidRPr="00251EA6" w:rsidRDefault="00251EA6" w:rsidP="00251EA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51EA6">
        <w:rPr>
          <w:rFonts w:ascii="Times New Roman" w:eastAsia="Times New Roman" w:hAnsi="Times New Roman" w:cs="Times New Roman"/>
          <w:b/>
          <w:bCs/>
          <w:sz w:val="36"/>
          <w:szCs w:val="36"/>
        </w:rPr>
        <w:t>3. SCOPE</w:t>
      </w:r>
    </w:p>
    <w:p w:rsidR="00251EA6" w:rsidRPr="00251EA6" w:rsidRDefault="00251EA6" w:rsidP="00251E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EA6">
        <w:rPr>
          <w:rFonts w:ascii="Times New Roman" w:eastAsia="Times New Roman" w:hAnsi="Times New Roman" w:cs="Times New Roman"/>
          <w:sz w:val="24"/>
          <w:szCs w:val="24"/>
        </w:rPr>
        <w:t>This policy applies to:</w:t>
      </w:r>
    </w:p>
    <w:p w:rsidR="00251EA6" w:rsidRPr="00251EA6" w:rsidRDefault="00251EA6" w:rsidP="00251EA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EA6">
        <w:rPr>
          <w:rFonts w:ascii="Times New Roman" w:eastAsia="Times New Roman" w:hAnsi="Times New Roman" w:cs="Times New Roman"/>
          <w:sz w:val="24"/>
          <w:szCs w:val="24"/>
        </w:rPr>
        <w:t>All staff members, management, and board members.</w:t>
      </w:r>
    </w:p>
    <w:p w:rsidR="00251EA6" w:rsidRPr="00251EA6" w:rsidRDefault="00251EA6" w:rsidP="00251EA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EA6">
        <w:rPr>
          <w:rFonts w:ascii="Times New Roman" w:eastAsia="Times New Roman" w:hAnsi="Times New Roman" w:cs="Times New Roman"/>
          <w:sz w:val="24"/>
          <w:szCs w:val="24"/>
        </w:rPr>
        <w:t>Volunteers, consultants, and interns.</w:t>
      </w:r>
    </w:p>
    <w:p w:rsidR="00251EA6" w:rsidRPr="00251EA6" w:rsidRDefault="00251EA6" w:rsidP="00251EA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EA6">
        <w:rPr>
          <w:rFonts w:ascii="Times New Roman" w:eastAsia="Times New Roman" w:hAnsi="Times New Roman" w:cs="Times New Roman"/>
          <w:sz w:val="24"/>
          <w:szCs w:val="24"/>
        </w:rPr>
        <w:t>Partners, contractors, and visitors interacting with children.</w:t>
      </w:r>
    </w:p>
    <w:p w:rsidR="00251EA6" w:rsidRPr="00251EA6" w:rsidRDefault="00251EA6" w:rsidP="00251EA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EA6">
        <w:rPr>
          <w:rFonts w:ascii="Times New Roman" w:eastAsia="Times New Roman" w:hAnsi="Times New Roman" w:cs="Times New Roman"/>
          <w:sz w:val="24"/>
          <w:szCs w:val="24"/>
        </w:rPr>
        <w:t>All organizational activities involving or impacting children.</w:t>
      </w:r>
    </w:p>
    <w:p w:rsidR="00251EA6" w:rsidRPr="00251EA6" w:rsidRDefault="00251EA6" w:rsidP="00251EA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51EA6">
        <w:rPr>
          <w:rFonts w:ascii="Times New Roman" w:eastAsia="Times New Roman" w:hAnsi="Times New Roman" w:cs="Times New Roman"/>
          <w:b/>
          <w:bCs/>
          <w:sz w:val="36"/>
          <w:szCs w:val="36"/>
        </w:rPr>
        <w:t>4. DEFINITIONS</w:t>
      </w:r>
    </w:p>
    <w:p w:rsidR="00251EA6" w:rsidRPr="00251EA6" w:rsidRDefault="00251EA6" w:rsidP="00251EA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EA6">
        <w:rPr>
          <w:rFonts w:ascii="Times New Roman" w:eastAsia="Times New Roman" w:hAnsi="Times New Roman" w:cs="Times New Roman"/>
          <w:b/>
          <w:bCs/>
          <w:sz w:val="24"/>
          <w:szCs w:val="24"/>
        </w:rPr>
        <w:t>Child:</w:t>
      </w:r>
      <w:r w:rsidRPr="00251EA6">
        <w:rPr>
          <w:rFonts w:ascii="Times New Roman" w:eastAsia="Times New Roman" w:hAnsi="Times New Roman" w:cs="Times New Roman"/>
          <w:sz w:val="24"/>
          <w:szCs w:val="24"/>
        </w:rPr>
        <w:t xml:space="preserve"> Any person under the age of 18 years (as defined by the Child Rights Act, 2003).</w:t>
      </w:r>
    </w:p>
    <w:p w:rsidR="00251EA6" w:rsidRPr="00251EA6" w:rsidRDefault="00251EA6" w:rsidP="00251EA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EA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Child Abuse:</w:t>
      </w:r>
      <w:r w:rsidRPr="00251EA6">
        <w:rPr>
          <w:rFonts w:ascii="Times New Roman" w:eastAsia="Times New Roman" w:hAnsi="Times New Roman" w:cs="Times New Roman"/>
          <w:sz w:val="24"/>
          <w:szCs w:val="24"/>
        </w:rPr>
        <w:t xml:space="preserve"> All forms of physical, emotional, or sexual abuse, neglect, exploitation, or violence.</w:t>
      </w:r>
    </w:p>
    <w:p w:rsidR="00251EA6" w:rsidRPr="00251EA6" w:rsidRDefault="00251EA6" w:rsidP="00251EA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EA6">
        <w:rPr>
          <w:rFonts w:ascii="Times New Roman" w:eastAsia="Times New Roman" w:hAnsi="Times New Roman" w:cs="Times New Roman"/>
          <w:b/>
          <w:bCs/>
          <w:sz w:val="24"/>
          <w:szCs w:val="24"/>
        </w:rPr>
        <w:t>Safeguarding:</w:t>
      </w:r>
      <w:r w:rsidRPr="00251EA6">
        <w:rPr>
          <w:rFonts w:ascii="Times New Roman" w:eastAsia="Times New Roman" w:hAnsi="Times New Roman" w:cs="Times New Roman"/>
          <w:sz w:val="24"/>
          <w:szCs w:val="24"/>
        </w:rPr>
        <w:t xml:space="preserve"> Actions and measures taken to protect children’s rights and wellbeing and to prevent harm.</w:t>
      </w:r>
    </w:p>
    <w:p w:rsidR="00251EA6" w:rsidRPr="00251EA6" w:rsidRDefault="00251EA6" w:rsidP="00251EA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EA6">
        <w:rPr>
          <w:rFonts w:ascii="Times New Roman" w:eastAsia="Times New Roman" w:hAnsi="Times New Roman" w:cs="Times New Roman"/>
          <w:b/>
          <w:bCs/>
          <w:sz w:val="24"/>
          <w:szCs w:val="24"/>
        </w:rPr>
        <w:t>Child Protection Focal Person (CPFP):</w:t>
      </w:r>
      <w:r w:rsidRPr="00251EA6">
        <w:rPr>
          <w:rFonts w:ascii="Times New Roman" w:eastAsia="Times New Roman" w:hAnsi="Times New Roman" w:cs="Times New Roman"/>
          <w:sz w:val="24"/>
          <w:szCs w:val="24"/>
        </w:rPr>
        <w:t xml:space="preserve"> Designated staff member responsible for coordinating safeguarding issues and reporting.</w:t>
      </w:r>
    </w:p>
    <w:p w:rsidR="00251EA6" w:rsidRPr="00251EA6" w:rsidRDefault="00251EA6" w:rsidP="00251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1EA6" w:rsidRPr="00251EA6" w:rsidRDefault="00251EA6" w:rsidP="00251EA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51EA6">
        <w:rPr>
          <w:rFonts w:ascii="Times New Roman" w:eastAsia="Times New Roman" w:hAnsi="Times New Roman" w:cs="Times New Roman"/>
          <w:b/>
          <w:bCs/>
          <w:sz w:val="36"/>
          <w:szCs w:val="36"/>
        </w:rPr>
        <w:t>5. PRINCIPLES AND COMMITMENTS</w:t>
      </w:r>
    </w:p>
    <w:p w:rsidR="00251EA6" w:rsidRPr="00251EA6" w:rsidRDefault="00251EA6" w:rsidP="00251E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Virgin and Green Cares (VGC)</w:t>
      </w:r>
      <w:r w:rsidRPr="00251EA6">
        <w:rPr>
          <w:rFonts w:ascii="Times New Roman" w:eastAsia="Times New Roman" w:hAnsi="Times New Roman" w:cs="Times New Roman"/>
          <w:sz w:val="24"/>
          <w:szCs w:val="24"/>
        </w:rPr>
        <w:t xml:space="preserve"> is guided by the following key principles:</w:t>
      </w:r>
    </w:p>
    <w:p w:rsidR="00251EA6" w:rsidRPr="00251EA6" w:rsidRDefault="00251EA6" w:rsidP="00251EA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EA6">
        <w:rPr>
          <w:rFonts w:ascii="Times New Roman" w:eastAsia="Times New Roman" w:hAnsi="Times New Roman" w:cs="Times New Roman"/>
          <w:b/>
          <w:bCs/>
          <w:sz w:val="24"/>
          <w:szCs w:val="24"/>
        </w:rPr>
        <w:t>Best Interest of the Child:</w:t>
      </w:r>
      <w:r w:rsidRPr="00251EA6">
        <w:rPr>
          <w:rFonts w:ascii="Times New Roman" w:eastAsia="Times New Roman" w:hAnsi="Times New Roman" w:cs="Times New Roman"/>
          <w:sz w:val="24"/>
          <w:szCs w:val="24"/>
        </w:rPr>
        <w:t xml:space="preserve"> Every decision or action must prioritize the child’s wellbeing and safety.</w:t>
      </w:r>
    </w:p>
    <w:p w:rsidR="00251EA6" w:rsidRPr="00251EA6" w:rsidRDefault="00251EA6" w:rsidP="00251EA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EA6">
        <w:rPr>
          <w:rFonts w:ascii="Times New Roman" w:eastAsia="Times New Roman" w:hAnsi="Times New Roman" w:cs="Times New Roman"/>
          <w:b/>
          <w:bCs/>
          <w:sz w:val="24"/>
          <w:szCs w:val="24"/>
        </w:rPr>
        <w:t>Zero Tolerance:</w:t>
      </w:r>
      <w:r w:rsidRPr="00251EA6">
        <w:rPr>
          <w:rFonts w:ascii="Times New Roman" w:eastAsia="Times New Roman" w:hAnsi="Times New Roman" w:cs="Times New Roman"/>
          <w:sz w:val="24"/>
          <w:szCs w:val="24"/>
        </w:rPr>
        <w:t xml:space="preserve"> The organization does not tolerate any form of child abuse, neglect, or exploitation.</w:t>
      </w:r>
    </w:p>
    <w:p w:rsidR="00251EA6" w:rsidRPr="00251EA6" w:rsidRDefault="00251EA6" w:rsidP="00251EA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EA6">
        <w:rPr>
          <w:rFonts w:ascii="Times New Roman" w:eastAsia="Times New Roman" w:hAnsi="Times New Roman" w:cs="Times New Roman"/>
          <w:b/>
          <w:bCs/>
          <w:sz w:val="24"/>
          <w:szCs w:val="24"/>
        </w:rPr>
        <w:t>Non-Discrimination:</w:t>
      </w:r>
      <w:r w:rsidRPr="00251EA6">
        <w:rPr>
          <w:rFonts w:ascii="Times New Roman" w:eastAsia="Times New Roman" w:hAnsi="Times New Roman" w:cs="Times New Roman"/>
          <w:sz w:val="24"/>
          <w:szCs w:val="24"/>
        </w:rPr>
        <w:t xml:space="preserve"> Every child is treated with dignity and respect regardless of gender, ability, ethnicity, religion, or background.</w:t>
      </w:r>
    </w:p>
    <w:p w:rsidR="00251EA6" w:rsidRPr="00251EA6" w:rsidRDefault="00251EA6" w:rsidP="00251EA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EA6">
        <w:rPr>
          <w:rFonts w:ascii="Times New Roman" w:eastAsia="Times New Roman" w:hAnsi="Times New Roman" w:cs="Times New Roman"/>
          <w:b/>
          <w:bCs/>
          <w:sz w:val="24"/>
          <w:szCs w:val="24"/>
        </w:rPr>
        <w:t>Confidentiality:</w:t>
      </w:r>
      <w:r w:rsidRPr="00251EA6">
        <w:rPr>
          <w:rFonts w:ascii="Times New Roman" w:eastAsia="Times New Roman" w:hAnsi="Times New Roman" w:cs="Times New Roman"/>
          <w:sz w:val="24"/>
          <w:szCs w:val="24"/>
        </w:rPr>
        <w:t xml:space="preserve"> Child protection concerns are handled with sensitivity and confidentiality.</w:t>
      </w:r>
    </w:p>
    <w:p w:rsidR="00251EA6" w:rsidRPr="00251EA6" w:rsidRDefault="00251EA6" w:rsidP="00251EA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EA6">
        <w:rPr>
          <w:rFonts w:ascii="Times New Roman" w:eastAsia="Times New Roman" w:hAnsi="Times New Roman" w:cs="Times New Roman"/>
          <w:b/>
          <w:bCs/>
          <w:sz w:val="24"/>
          <w:szCs w:val="24"/>
        </w:rPr>
        <w:t>Participation:</w:t>
      </w:r>
      <w:r w:rsidRPr="00251EA6">
        <w:rPr>
          <w:rFonts w:ascii="Times New Roman" w:eastAsia="Times New Roman" w:hAnsi="Times New Roman" w:cs="Times New Roman"/>
          <w:sz w:val="24"/>
          <w:szCs w:val="24"/>
        </w:rPr>
        <w:t xml:space="preserve"> Children are encouraged to express their views and participate in matters that affect them.</w:t>
      </w:r>
    </w:p>
    <w:p w:rsidR="00251EA6" w:rsidRPr="00251EA6" w:rsidRDefault="00251EA6" w:rsidP="00251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1EA6" w:rsidRPr="00251EA6" w:rsidRDefault="00251EA6" w:rsidP="00251EA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51EA6">
        <w:rPr>
          <w:rFonts w:ascii="Times New Roman" w:eastAsia="Times New Roman" w:hAnsi="Times New Roman" w:cs="Times New Roman"/>
          <w:b/>
          <w:bCs/>
          <w:sz w:val="36"/>
          <w:szCs w:val="36"/>
        </w:rPr>
        <w:t>6. PREVENTION MEASURES</w:t>
      </w:r>
    </w:p>
    <w:p w:rsidR="00251EA6" w:rsidRPr="00251EA6" w:rsidRDefault="00251EA6" w:rsidP="00251E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51EA6">
        <w:rPr>
          <w:rFonts w:ascii="Times New Roman" w:eastAsia="Times New Roman" w:hAnsi="Times New Roman" w:cs="Times New Roman"/>
          <w:b/>
          <w:bCs/>
          <w:sz w:val="27"/>
          <w:szCs w:val="27"/>
        </w:rPr>
        <w:t>6.1 Safe Recruitment</w:t>
      </w:r>
    </w:p>
    <w:p w:rsidR="00251EA6" w:rsidRPr="00251EA6" w:rsidRDefault="00251EA6" w:rsidP="00251EA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EA6">
        <w:rPr>
          <w:rFonts w:ascii="Times New Roman" w:eastAsia="Times New Roman" w:hAnsi="Times New Roman" w:cs="Times New Roman"/>
          <w:sz w:val="24"/>
          <w:szCs w:val="24"/>
        </w:rPr>
        <w:t>Conduct background and reference checks for all staff and volunteers.</w:t>
      </w:r>
    </w:p>
    <w:p w:rsidR="00251EA6" w:rsidRPr="00251EA6" w:rsidRDefault="00251EA6" w:rsidP="00251EA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EA6">
        <w:rPr>
          <w:rFonts w:ascii="Times New Roman" w:eastAsia="Times New Roman" w:hAnsi="Times New Roman" w:cs="Times New Roman"/>
          <w:sz w:val="24"/>
          <w:szCs w:val="24"/>
        </w:rPr>
        <w:t>Require police clearance where available.</w:t>
      </w:r>
    </w:p>
    <w:p w:rsidR="00251EA6" w:rsidRPr="00251EA6" w:rsidRDefault="00251EA6" w:rsidP="00251EA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EA6">
        <w:rPr>
          <w:rFonts w:ascii="Times New Roman" w:eastAsia="Times New Roman" w:hAnsi="Times New Roman" w:cs="Times New Roman"/>
          <w:sz w:val="24"/>
          <w:szCs w:val="24"/>
        </w:rPr>
        <w:t>Include safeguarding responsibilities in all job descriptions.</w:t>
      </w:r>
    </w:p>
    <w:p w:rsidR="00251EA6" w:rsidRPr="00251EA6" w:rsidRDefault="00251EA6" w:rsidP="00251E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51EA6">
        <w:rPr>
          <w:rFonts w:ascii="Times New Roman" w:eastAsia="Times New Roman" w:hAnsi="Times New Roman" w:cs="Times New Roman"/>
          <w:b/>
          <w:bCs/>
          <w:sz w:val="27"/>
          <w:szCs w:val="27"/>
        </w:rPr>
        <w:t>6.2 Code of Conduct</w:t>
      </w:r>
    </w:p>
    <w:p w:rsidR="00251EA6" w:rsidRPr="00251EA6" w:rsidRDefault="00251EA6" w:rsidP="00251E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EA6">
        <w:rPr>
          <w:rFonts w:ascii="Times New Roman" w:eastAsia="Times New Roman" w:hAnsi="Times New Roman" w:cs="Times New Roman"/>
          <w:sz w:val="24"/>
          <w:szCs w:val="24"/>
        </w:rPr>
        <w:t>All staff, volunteers, and partners must</w:t>
      </w:r>
      <w:proofErr w:type="gramStart"/>
      <w:r w:rsidRPr="00251EA6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251EA6">
        <w:rPr>
          <w:rFonts w:ascii="Times New Roman" w:eastAsia="Times New Roman" w:hAnsi="Times New Roman" w:cs="Times New Roman"/>
          <w:sz w:val="24"/>
          <w:szCs w:val="24"/>
        </w:rPr>
        <w:br/>
      </w:r>
      <w:r w:rsidRPr="00251EA6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251EA6">
        <w:rPr>
          <w:rFonts w:ascii="Times New Roman" w:eastAsia="Times New Roman" w:hAnsi="Times New Roman" w:cs="Times New Roman"/>
          <w:sz w:val="24"/>
          <w:szCs w:val="24"/>
        </w:rPr>
        <w:t xml:space="preserve"> Treat children with respect and dignity.</w:t>
      </w:r>
      <w:r w:rsidRPr="00251EA6">
        <w:rPr>
          <w:rFonts w:ascii="Times New Roman" w:eastAsia="Times New Roman" w:hAnsi="Times New Roman" w:cs="Times New Roman"/>
          <w:sz w:val="24"/>
          <w:szCs w:val="24"/>
        </w:rPr>
        <w:br/>
      </w:r>
      <w:r w:rsidRPr="00251EA6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251EA6">
        <w:rPr>
          <w:rFonts w:ascii="Times New Roman" w:eastAsia="Times New Roman" w:hAnsi="Times New Roman" w:cs="Times New Roman"/>
          <w:sz w:val="24"/>
          <w:szCs w:val="24"/>
        </w:rPr>
        <w:t xml:space="preserve"> Avoid any behavior that could be interpreted as abusive, exploitative, or inappropriate.</w:t>
      </w:r>
      <w:r w:rsidRPr="00251EA6">
        <w:rPr>
          <w:rFonts w:ascii="Times New Roman" w:eastAsia="Times New Roman" w:hAnsi="Times New Roman" w:cs="Times New Roman"/>
          <w:sz w:val="24"/>
          <w:szCs w:val="24"/>
        </w:rPr>
        <w:br/>
      </w:r>
      <w:r w:rsidRPr="00251EA6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251E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51EA6">
        <w:rPr>
          <w:rFonts w:ascii="Times New Roman" w:eastAsia="Times New Roman" w:hAnsi="Times New Roman" w:cs="Times New Roman"/>
          <w:sz w:val="24"/>
          <w:szCs w:val="24"/>
        </w:rPr>
        <w:t>Not</w:t>
      </w:r>
      <w:proofErr w:type="gramEnd"/>
      <w:r w:rsidRPr="00251EA6">
        <w:rPr>
          <w:rFonts w:ascii="Times New Roman" w:eastAsia="Times New Roman" w:hAnsi="Times New Roman" w:cs="Times New Roman"/>
          <w:sz w:val="24"/>
          <w:szCs w:val="24"/>
        </w:rPr>
        <w:t xml:space="preserve"> spend excessive or unsupervised time alone with a child.</w:t>
      </w:r>
      <w:r w:rsidRPr="00251EA6">
        <w:rPr>
          <w:rFonts w:ascii="Times New Roman" w:eastAsia="Times New Roman" w:hAnsi="Times New Roman" w:cs="Times New Roman"/>
          <w:sz w:val="24"/>
          <w:szCs w:val="24"/>
        </w:rPr>
        <w:br/>
      </w:r>
      <w:r w:rsidRPr="00251EA6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251E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51EA6">
        <w:rPr>
          <w:rFonts w:ascii="Times New Roman" w:eastAsia="Times New Roman" w:hAnsi="Times New Roman" w:cs="Times New Roman"/>
          <w:sz w:val="24"/>
          <w:szCs w:val="24"/>
        </w:rPr>
        <w:t>Never</w:t>
      </w:r>
      <w:proofErr w:type="gramEnd"/>
      <w:r w:rsidRPr="00251EA6">
        <w:rPr>
          <w:rFonts w:ascii="Times New Roman" w:eastAsia="Times New Roman" w:hAnsi="Times New Roman" w:cs="Times New Roman"/>
          <w:sz w:val="24"/>
          <w:szCs w:val="24"/>
        </w:rPr>
        <w:t xml:space="preserve"> engage in sexual activity or relationships with a child.</w:t>
      </w:r>
      <w:r w:rsidRPr="00251EA6">
        <w:rPr>
          <w:rFonts w:ascii="Times New Roman" w:eastAsia="Times New Roman" w:hAnsi="Times New Roman" w:cs="Times New Roman"/>
          <w:sz w:val="24"/>
          <w:szCs w:val="24"/>
        </w:rPr>
        <w:br/>
      </w:r>
      <w:r w:rsidRPr="00251EA6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251E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51EA6">
        <w:rPr>
          <w:rFonts w:ascii="Times New Roman" w:eastAsia="Times New Roman" w:hAnsi="Times New Roman" w:cs="Times New Roman"/>
          <w:sz w:val="24"/>
          <w:szCs w:val="24"/>
        </w:rPr>
        <w:t>Not</w:t>
      </w:r>
      <w:proofErr w:type="gramEnd"/>
      <w:r w:rsidRPr="00251EA6">
        <w:rPr>
          <w:rFonts w:ascii="Times New Roman" w:eastAsia="Times New Roman" w:hAnsi="Times New Roman" w:cs="Times New Roman"/>
          <w:sz w:val="24"/>
          <w:szCs w:val="24"/>
        </w:rPr>
        <w:t xml:space="preserve"> use physical punishment or harsh discipline.</w:t>
      </w:r>
      <w:r w:rsidRPr="00251EA6">
        <w:rPr>
          <w:rFonts w:ascii="Times New Roman" w:eastAsia="Times New Roman" w:hAnsi="Times New Roman" w:cs="Times New Roman"/>
          <w:sz w:val="24"/>
          <w:szCs w:val="24"/>
        </w:rPr>
        <w:br/>
      </w:r>
      <w:r w:rsidRPr="00251EA6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251EA6">
        <w:rPr>
          <w:rFonts w:ascii="Times New Roman" w:eastAsia="Times New Roman" w:hAnsi="Times New Roman" w:cs="Times New Roman"/>
          <w:sz w:val="24"/>
          <w:szCs w:val="24"/>
        </w:rPr>
        <w:t xml:space="preserve"> Report all safeguarding concerns immediately.</w:t>
      </w:r>
    </w:p>
    <w:p w:rsidR="00251EA6" w:rsidRPr="00251EA6" w:rsidRDefault="00251EA6" w:rsidP="00251E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51EA6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6.3 Safe Environment</w:t>
      </w:r>
    </w:p>
    <w:p w:rsidR="00251EA6" w:rsidRPr="00251EA6" w:rsidRDefault="00251EA6" w:rsidP="00251EA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EA6">
        <w:rPr>
          <w:rFonts w:ascii="Times New Roman" w:eastAsia="Times New Roman" w:hAnsi="Times New Roman" w:cs="Times New Roman"/>
          <w:sz w:val="24"/>
          <w:szCs w:val="24"/>
        </w:rPr>
        <w:t>Ensure physical spaces (offices, shelters, care centers) are child-friendly and free from hazards.</w:t>
      </w:r>
    </w:p>
    <w:p w:rsidR="00251EA6" w:rsidRPr="00251EA6" w:rsidRDefault="00251EA6" w:rsidP="00251EA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EA6">
        <w:rPr>
          <w:rFonts w:ascii="Times New Roman" w:eastAsia="Times New Roman" w:hAnsi="Times New Roman" w:cs="Times New Roman"/>
          <w:sz w:val="24"/>
          <w:szCs w:val="24"/>
        </w:rPr>
        <w:t>Maintain proper supervision ratios.</w:t>
      </w:r>
    </w:p>
    <w:p w:rsidR="00251EA6" w:rsidRPr="00251EA6" w:rsidRDefault="00251EA6" w:rsidP="00251EA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EA6">
        <w:rPr>
          <w:rFonts w:ascii="Times New Roman" w:eastAsia="Times New Roman" w:hAnsi="Times New Roman" w:cs="Times New Roman"/>
          <w:sz w:val="24"/>
          <w:szCs w:val="24"/>
        </w:rPr>
        <w:t>Monitor interactions among staff, volunteers, and children.</w:t>
      </w:r>
    </w:p>
    <w:p w:rsidR="00251EA6" w:rsidRPr="00251EA6" w:rsidRDefault="00251EA6" w:rsidP="00251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1EA6" w:rsidRPr="00251EA6" w:rsidRDefault="00251EA6" w:rsidP="00251EA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51EA6">
        <w:rPr>
          <w:rFonts w:ascii="Times New Roman" w:eastAsia="Times New Roman" w:hAnsi="Times New Roman" w:cs="Times New Roman"/>
          <w:b/>
          <w:bCs/>
          <w:sz w:val="36"/>
          <w:szCs w:val="36"/>
        </w:rPr>
        <w:t>7. REPORTING AND RESPONSE PROCEDURES</w:t>
      </w:r>
    </w:p>
    <w:p w:rsidR="00251EA6" w:rsidRPr="00251EA6" w:rsidRDefault="00251EA6" w:rsidP="00251E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51EA6">
        <w:rPr>
          <w:rFonts w:ascii="Times New Roman" w:eastAsia="Times New Roman" w:hAnsi="Times New Roman" w:cs="Times New Roman"/>
          <w:b/>
          <w:bCs/>
          <w:sz w:val="27"/>
          <w:szCs w:val="27"/>
        </w:rPr>
        <w:t>7.1 Reporting</w:t>
      </w:r>
    </w:p>
    <w:p w:rsidR="00251EA6" w:rsidRPr="00251EA6" w:rsidRDefault="00251EA6" w:rsidP="00251EA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EA6">
        <w:rPr>
          <w:rFonts w:ascii="Times New Roman" w:eastAsia="Times New Roman" w:hAnsi="Times New Roman" w:cs="Times New Roman"/>
          <w:sz w:val="24"/>
          <w:szCs w:val="24"/>
        </w:rPr>
        <w:t>Any staff, volunteer, or community member who suspects or witnesses child abuse</w:t>
      </w:r>
      <w:r w:rsidR="00D05FF2">
        <w:rPr>
          <w:rFonts w:ascii="Times New Roman" w:eastAsia="Times New Roman" w:hAnsi="Times New Roman" w:cs="Times New Roman"/>
          <w:sz w:val="24"/>
          <w:szCs w:val="24"/>
        </w:rPr>
        <w:t xml:space="preserve"> must report immediately to Virgin and Green Cares</w:t>
      </w:r>
      <w:r w:rsidRPr="00251EA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51EA6" w:rsidRPr="00251EA6" w:rsidRDefault="00251EA6" w:rsidP="00D05FF2">
      <w:pPr>
        <w:pStyle w:val="Heading5"/>
      </w:pPr>
      <w:r w:rsidRPr="00251EA6">
        <w:rPr>
          <w:rFonts w:ascii="Times New Roman" w:eastAsia="Times New Roman" w:hAnsi="Times New Roman" w:cs="Times New Roman"/>
          <w:sz w:val="24"/>
          <w:szCs w:val="24"/>
        </w:rPr>
        <w:t>Reports can be made verbally, in writing, or via the Safeguarding Hotline/Email.</w:t>
      </w:r>
      <w:r w:rsidR="00D05FF2" w:rsidRPr="00D05FF2">
        <w:t xml:space="preserve"> </w:t>
      </w:r>
      <w:r w:rsidR="00D05FF2">
        <w:t xml:space="preserve">+234 812 3204 947/ </w:t>
      </w:r>
      <w:r w:rsidR="00D05FF2" w:rsidRPr="00D05FF2">
        <w:t>Info@virginandgreencares.com</w:t>
      </w:r>
    </w:p>
    <w:p w:rsidR="00251EA6" w:rsidRPr="00251EA6" w:rsidRDefault="00251EA6" w:rsidP="00251EA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EA6">
        <w:rPr>
          <w:rFonts w:ascii="Times New Roman" w:eastAsia="Times New Roman" w:hAnsi="Times New Roman" w:cs="Times New Roman"/>
          <w:sz w:val="24"/>
          <w:szCs w:val="24"/>
        </w:rPr>
        <w:t>Anonymous reports are accepted but should contain sufficient information.</w:t>
      </w:r>
    </w:p>
    <w:p w:rsidR="00251EA6" w:rsidRPr="00251EA6" w:rsidRDefault="00251EA6" w:rsidP="00251E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51EA6">
        <w:rPr>
          <w:rFonts w:ascii="Times New Roman" w:eastAsia="Times New Roman" w:hAnsi="Times New Roman" w:cs="Times New Roman"/>
          <w:b/>
          <w:bCs/>
          <w:sz w:val="27"/>
          <w:szCs w:val="27"/>
        </w:rPr>
        <w:t>7.2 Response</w:t>
      </w:r>
    </w:p>
    <w:p w:rsidR="00251EA6" w:rsidRPr="00251EA6" w:rsidRDefault="00251EA6" w:rsidP="00251E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EA6">
        <w:rPr>
          <w:rFonts w:ascii="Times New Roman" w:eastAsia="Times New Roman" w:hAnsi="Times New Roman" w:cs="Times New Roman"/>
          <w:sz w:val="24"/>
          <w:szCs w:val="24"/>
        </w:rPr>
        <w:t>U</w:t>
      </w:r>
      <w:r w:rsidR="00D05FF2">
        <w:rPr>
          <w:rFonts w:ascii="Times New Roman" w:eastAsia="Times New Roman" w:hAnsi="Times New Roman" w:cs="Times New Roman"/>
          <w:sz w:val="24"/>
          <w:szCs w:val="24"/>
        </w:rPr>
        <w:t xml:space="preserve">pon receiving a report, the </w:t>
      </w:r>
      <w:proofErr w:type="gramStart"/>
      <w:r w:rsidR="00D05FF2">
        <w:rPr>
          <w:rFonts w:ascii="Times New Roman" w:eastAsia="Times New Roman" w:hAnsi="Times New Roman" w:cs="Times New Roman"/>
          <w:sz w:val="24"/>
          <w:szCs w:val="24"/>
        </w:rPr>
        <w:t xml:space="preserve">VGCARES </w:t>
      </w:r>
      <w:r w:rsidRPr="00251EA6">
        <w:rPr>
          <w:rFonts w:ascii="Times New Roman" w:eastAsia="Times New Roman" w:hAnsi="Times New Roman" w:cs="Times New Roman"/>
          <w:sz w:val="24"/>
          <w:szCs w:val="24"/>
        </w:rPr>
        <w:t xml:space="preserve"> will</w:t>
      </w:r>
      <w:proofErr w:type="gramEnd"/>
      <w:r w:rsidRPr="00251EA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51EA6" w:rsidRPr="00251EA6" w:rsidRDefault="00251EA6" w:rsidP="00251EA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EA6">
        <w:rPr>
          <w:rFonts w:ascii="Times New Roman" w:eastAsia="Times New Roman" w:hAnsi="Times New Roman" w:cs="Times New Roman"/>
          <w:sz w:val="24"/>
          <w:szCs w:val="24"/>
        </w:rPr>
        <w:t>Ensure the child’s immediate safety and support needs.</w:t>
      </w:r>
    </w:p>
    <w:p w:rsidR="00251EA6" w:rsidRPr="00251EA6" w:rsidRDefault="00251EA6" w:rsidP="00251EA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EA6">
        <w:rPr>
          <w:rFonts w:ascii="Times New Roman" w:eastAsia="Times New Roman" w:hAnsi="Times New Roman" w:cs="Times New Roman"/>
          <w:sz w:val="24"/>
          <w:szCs w:val="24"/>
        </w:rPr>
        <w:t xml:space="preserve">Record details using the </w:t>
      </w:r>
      <w:r w:rsidRPr="00251EA6">
        <w:rPr>
          <w:rFonts w:ascii="Times New Roman" w:eastAsia="Times New Roman" w:hAnsi="Times New Roman" w:cs="Times New Roman"/>
          <w:b/>
          <w:bCs/>
          <w:sz w:val="24"/>
          <w:szCs w:val="24"/>
        </w:rPr>
        <w:t>Incident Reporting Form</w:t>
      </w:r>
      <w:r w:rsidRPr="00251EA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51EA6" w:rsidRPr="00251EA6" w:rsidRDefault="00251EA6" w:rsidP="00251EA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EA6">
        <w:rPr>
          <w:rFonts w:ascii="Times New Roman" w:eastAsia="Times New Roman" w:hAnsi="Times New Roman" w:cs="Times New Roman"/>
          <w:sz w:val="24"/>
          <w:szCs w:val="24"/>
        </w:rPr>
        <w:t>Inform management and refer the case to relevant authorities (Police, Ministry of Women Affairs, Social Welfare, or Child Protection Unit).</w:t>
      </w:r>
    </w:p>
    <w:p w:rsidR="00251EA6" w:rsidRPr="00251EA6" w:rsidRDefault="00251EA6" w:rsidP="00251EA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EA6">
        <w:rPr>
          <w:rFonts w:ascii="Times New Roman" w:eastAsia="Times New Roman" w:hAnsi="Times New Roman" w:cs="Times New Roman"/>
          <w:sz w:val="24"/>
          <w:szCs w:val="24"/>
        </w:rPr>
        <w:t>Ensure confidentiality and non-retaliation for whistleblowers.</w:t>
      </w:r>
    </w:p>
    <w:p w:rsidR="00251EA6" w:rsidRPr="00251EA6" w:rsidRDefault="00251EA6" w:rsidP="00251EA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EA6">
        <w:rPr>
          <w:rFonts w:ascii="Times New Roman" w:eastAsia="Times New Roman" w:hAnsi="Times New Roman" w:cs="Times New Roman"/>
          <w:sz w:val="24"/>
          <w:szCs w:val="24"/>
        </w:rPr>
        <w:t>Support the child and family with psychosocial or legal assistance where appropriate.</w:t>
      </w:r>
    </w:p>
    <w:p w:rsidR="00251EA6" w:rsidRPr="00251EA6" w:rsidRDefault="00251EA6" w:rsidP="00251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1EA6" w:rsidRPr="00251EA6" w:rsidRDefault="00251EA6" w:rsidP="00251EA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51EA6">
        <w:rPr>
          <w:rFonts w:ascii="Times New Roman" w:eastAsia="Times New Roman" w:hAnsi="Times New Roman" w:cs="Times New Roman"/>
          <w:b/>
          <w:bCs/>
          <w:sz w:val="36"/>
          <w:szCs w:val="36"/>
        </w:rPr>
        <w:t>8. TRAINING AND CAPACITY BUILDING</w:t>
      </w:r>
    </w:p>
    <w:p w:rsidR="00251EA6" w:rsidRPr="00251EA6" w:rsidRDefault="00251EA6" w:rsidP="00251EA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EA6">
        <w:rPr>
          <w:rFonts w:ascii="Times New Roman" w:eastAsia="Times New Roman" w:hAnsi="Times New Roman" w:cs="Times New Roman"/>
          <w:sz w:val="24"/>
          <w:szCs w:val="24"/>
        </w:rPr>
        <w:t xml:space="preserve">All staff and volunteers must undergo </w:t>
      </w:r>
      <w:r w:rsidRPr="00251EA6">
        <w:rPr>
          <w:rFonts w:ascii="Times New Roman" w:eastAsia="Times New Roman" w:hAnsi="Times New Roman" w:cs="Times New Roman"/>
          <w:b/>
          <w:bCs/>
          <w:sz w:val="24"/>
          <w:szCs w:val="24"/>
        </w:rPr>
        <w:t>mandatory child safeguarding training</w:t>
      </w:r>
      <w:r w:rsidRPr="00251EA6">
        <w:rPr>
          <w:rFonts w:ascii="Times New Roman" w:eastAsia="Times New Roman" w:hAnsi="Times New Roman" w:cs="Times New Roman"/>
          <w:sz w:val="24"/>
          <w:szCs w:val="24"/>
        </w:rPr>
        <w:t xml:space="preserve"> at induction and annually thereafter.</w:t>
      </w:r>
    </w:p>
    <w:p w:rsidR="00251EA6" w:rsidRPr="00251EA6" w:rsidRDefault="00D05FF2" w:rsidP="00251EA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VGCARES</w:t>
      </w:r>
      <w:r w:rsidR="00251EA6" w:rsidRPr="00251EA6">
        <w:rPr>
          <w:rFonts w:ascii="Times New Roman" w:eastAsia="Times New Roman" w:hAnsi="Times New Roman" w:cs="Times New Roman"/>
          <w:sz w:val="24"/>
          <w:szCs w:val="24"/>
        </w:rPr>
        <w:t xml:space="preserve"> will organize refresher sessions and updates on laws and best practices.</w:t>
      </w:r>
    </w:p>
    <w:p w:rsidR="00251EA6" w:rsidRPr="00251EA6" w:rsidRDefault="00251EA6" w:rsidP="00251EA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EA6">
        <w:rPr>
          <w:rFonts w:ascii="Times New Roman" w:eastAsia="Times New Roman" w:hAnsi="Times New Roman" w:cs="Times New Roman"/>
          <w:sz w:val="24"/>
          <w:szCs w:val="24"/>
        </w:rPr>
        <w:t>Awareness sessions will be held with children and caregivers on their rights and reporting mechanisms.</w:t>
      </w:r>
    </w:p>
    <w:p w:rsidR="00251EA6" w:rsidRPr="00251EA6" w:rsidRDefault="00251EA6" w:rsidP="00251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1EA6" w:rsidRPr="00251EA6" w:rsidRDefault="00251EA6" w:rsidP="00251EA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51EA6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9. PARTNERSHIPS AND NETWORKING</w:t>
      </w:r>
    </w:p>
    <w:p w:rsidR="00251EA6" w:rsidRPr="00251EA6" w:rsidRDefault="00D05FF2" w:rsidP="00251E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Virgin and Green Cares</w:t>
      </w:r>
      <w:r w:rsidR="00251EA6" w:rsidRPr="00251EA6">
        <w:rPr>
          <w:rFonts w:ascii="Times New Roman" w:eastAsia="Times New Roman" w:hAnsi="Times New Roman" w:cs="Times New Roman"/>
          <w:sz w:val="24"/>
          <w:szCs w:val="24"/>
        </w:rPr>
        <w:t xml:space="preserve"> will collaborate with:</w:t>
      </w:r>
    </w:p>
    <w:p w:rsidR="00251EA6" w:rsidRPr="00251EA6" w:rsidRDefault="00251EA6" w:rsidP="00251EA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EA6">
        <w:rPr>
          <w:rFonts w:ascii="Times New Roman" w:eastAsia="Times New Roman" w:hAnsi="Times New Roman" w:cs="Times New Roman"/>
          <w:sz w:val="24"/>
          <w:szCs w:val="24"/>
        </w:rPr>
        <w:t>Government agencies (Social Welfare, Women Affairs, Police Family Support Unit).</w:t>
      </w:r>
    </w:p>
    <w:p w:rsidR="00251EA6" w:rsidRPr="00251EA6" w:rsidRDefault="00251EA6" w:rsidP="00251EA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EA6">
        <w:rPr>
          <w:rFonts w:ascii="Times New Roman" w:eastAsia="Times New Roman" w:hAnsi="Times New Roman" w:cs="Times New Roman"/>
          <w:sz w:val="24"/>
          <w:szCs w:val="24"/>
        </w:rPr>
        <w:t>NGOs and CBOs working in child protection.</w:t>
      </w:r>
    </w:p>
    <w:p w:rsidR="00251EA6" w:rsidRPr="00251EA6" w:rsidRDefault="00251EA6" w:rsidP="00D05FF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EA6">
        <w:rPr>
          <w:rFonts w:ascii="Times New Roman" w:eastAsia="Times New Roman" w:hAnsi="Times New Roman" w:cs="Times New Roman"/>
          <w:sz w:val="24"/>
          <w:szCs w:val="24"/>
        </w:rPr>
        <w:t>Community leaders and schools to promote child rights and prevention.</w:t>
      </w:r>
    </w:p>
    <w:p w:rsidR="00251EA6" w:rsidRPr="00251EA6" w:rsidRDefault="00251EA6" w:rsidP="00251EA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51EA6">
        <w:rPr>
          <w:rFonts w:ascii="Times New Roman" w:eastAsia="Times New Roman" w:hAnsi="Times New Roman" w:cs="Times New Roman"/>
          <w:b/>
          <w:bCs/>
          <w:sz w:val="36"/>
          <w:szCs w:val="36"/>
        </w:rPr>
        <w:t>10. MONITORING AND REVIEW</w:t>
      </w:r>
    </w:p>
    <w:p w:rsidR="00251EA6" w:rsidRPr="00251EA6" w:rsidRDefault="00251EA6" w:rsidP="00251EA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EA6">
        <w:rPr>
          <w:rFonts w:ascii="Times New Roman" w:eastAsia="Times New Roman" w:hAnsi="Times New Roman" w:cs="Times New Roman"/>
          <w:sz w:val="24"/>
          <w:szCs w:val="24"/>
        </w:rPr>
        <w:t xml:space="preserve">The Safeguarding Policy will be reviewed </w:t>
      </w:r>
      <w:r w:rsidRPr="00251EA6">
        <w:rPr>
          <w:rFonts w:ascii="Times New Roman" w:eastAsia="Times New Roman" w:hAnsi="Times New Roman" w:cs="Times New Roman"/>
          <w:b/>
          <w:bCs/>
          <w:sz w:val="24"/>
          <w:szCs w:val="24"/>
        </w:rPr>
        <w:t>every two years</w:t>
      </w:r>
      <w:r w:rsidRPr="00251EA6">
        <w:rPr>
          <w:rFonts w:ascii="Times New Roman" w:eastAsia="Times New Roman" w:hAnsi="Times New Roman" w:cs="Times New Roman"/>
          <w:sz w:val="24"/>
          <w:szCs w:val="24"/>
        </w:rPr>
        <w:t xml:space="preserve"> or after any major incident.</w:t>
      </w:r>
    </w:p>
    <w:p w:rsidR="00251EA6" w:rsidRPr="00251EA6" w:rsidRDefault="00251EA6" w:rsidP="00D05FF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EA6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251EA6">
        <w:rPr>
          <w:rFonts w:ascii="Times New Roman" w:eastAsia="Times New Roman" w:hAnsi="Times New Roman" w:cs="Times New Roman"/>
          <w:b/>
          <w:bCs/>
          <w:sz w:val="24"/>
          <w:szCs w:val="24"/>
        </w:rPr>
        <w:t>Safeguarding Committee</w:t>
      </w:r>
      <w:r w:rsidRPr="00251EA6">
        <w:rPr>
          <w:rFonts w:ascii="Times New Roman" w:eastAsia="Times New Roman" w:hAnsi="Times New Roman" w:cs="Times New Roman"/>
          <w:sz w:val="24"/>
          <w:szCs w:val="24"/>
        </w:rPr>
        <w:t xml:space="preserve"> will oversee implementation, review incident reports, and recommend improvements.</w:t>
      </w:r>
    </w:p>
    <w:p w:rsidR="00251EA6" w:rsidRPr="00251EA6" w:rsidRDefault="00251EA6" w:rsidP="00251EA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51EA6">
        <w:rPr>
          <w:rFonts w:ascii="Times New Roman" w:eastAsia="Times New Roman" w:hAnsi="Times New Roman" w:cs="Times New Roman"/>
          <w:b/>
          <w:bCs/>
          <w:sz w:val="36"/>
          <w:szCs w:val="36"/>
        </w:rPr>
        <w:t>11. ACCOUNTABILITY</w:t>
      </w:r>
    </w:p>
    <w:p w:rsidR="00251EA6" w:rsidRPr="00251EA6" w:rsidRDefault="00251EA6" w:rsidP="00251E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EA6">
        <w:rPr>
          <w:rFonts w:ascii="Times New Roman" w:eastAsia="Times New Roman" w:hAnsi="Times New Roman" w:cs="Times New Roman"/>
          <w:sz w:val="24"/>
          <w:szCs w:val="24"/>
        </w:rPr>
        <w:t>Failure to adhere to this policy may lead to:</w:t>
      </w:r>
    </w:p>
    <w:p w:rsidR="00251EA6" w:rsidRPr="00251EA6" w:rsidRDefault="00251EA6" w:rsidP="00251EA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EA6">
        <w:rPr>
          <w:rFonts w:ascii="Times New Roman" w:eastAsia="Times New Roman" w:hAnsi="Times New Roman" w:cs="Times New Roman"/>
          <w:sz w:val="24"/>
          <w:szCs w:val="24"/>
        </w:rPr>
        <w:t>Disciplinary action (suspension or termination).</w:t>
      </w:r>
    </w:p>
    <w:p w:rsidR="00251EA6" w:rsidRPr="00251EA6" w:rsidRDefault="00251EA6" w:rsidP="00251EA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EA6">
        <w:rPr>
          <w:rFonts w:ascii="Times New Roman" w:eastAsia="Times New Roman" w:hAnsi="Times New Roman" w:cs="Times New Roman"/>
          <w:sz w:val="24"/>
          <w:szCs w:val="24"/>
        </w:rPr>
        <w:t>Reporting to law enforcement or relevant authorities.</w:t>
      </w:r>
    </w:p>
    <w:p w:rsidR="00251EA6" w:rsidRPr="00251EA6" w:rsidRDefault="00251EA6" w:rsidP="00251EA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EA6">
        <w:rPr>
          <w:rFonts w:ascii="Times New Roman" w:eastAsia="Times New Roman" w:hAnsi="Times New Roman" w:cs="Times New Roman"/>
          <w:sz w:val="24"/>
          <w:szCs w:val="24"/>
        </w:rPr>
        <w:t>Termination of partnership agreements for non-compliant partners.</w:t>
      </w:r>
    </w:p>
    <w:p w:rsidR="00251EA6" w:rsidRPr="00251EA6" w:rsidRDefault="00251EA6" w:rsidP="00251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1EA6" w:rsidRPr="00251EA6" w:rsidRDefault="00251EA6" w:rsidP="00251EA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51EA6">
        <w:rPr>
          <w:rFonts w:ascii="Times New Roman" w:eastAsia="Times New Roman" w:hAnsi="Times New Roman" w:cs="Times New Roman"/>
          <w:b/>
          <w:bCs/>
          <w:sz w:val="36"/>
          <w:szCs w:val="36"/>
        </w:rPr>
        <w:t>12. CONTACT INFORMATION</w:t>
      </w:r>
    </w:p>
    <w:p w:rsidR="00251EA6" w:rsidRPr="00251EA6" w:rsidRDefault="00D05FF2" w:rsidP="00251E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Child Protection Focal Person</w:t>
      </w:r>
      <w:r w:rsidR="00251EA6" w:rsidRPr="00251EA6">
        <w:rPr>
          <w:rFonts w:ascii="Times New Roman" w:eastAsia="Times New Roman" w:hAnsi="Times New Roman" w:cs="Times New Roman"/>
          <w:sz w:val="24"/>
          <w:szCs w:val="24"/>
        </w:rPr>
        <w:br/>
        <w:t>Name: ______________________</w:t>
      </w:r>
      <w:r w:rsidR="00251EA6" w:rsidRPr="00251EA6">
        <w:rPr>
          <w:rFonts w:ascii="Times New Roman" w:eastAsia="Times New Roman" w:hAnsi="Times New Roman" w:cs="Times New Roman"/>
          <w:sz w:val="24"/>
          <w:szCs w:val="24"/>
        </w:rPr>
        <w:br/>
        <w:t>Phone: ______________________</w:t>
      </w:r>
      <w:r w:rsidR="00251EA6" w:rsidRPr="00251EA6">
        <w:rPr>
          <w:rFonts w:ascii="Times New Roman" w:eastAsia="Times New Roman" w:hAnsi="Times New Roman" w:cs="Times New Roman"/>
          <w:sz w:val="24"/>
          <w:szCs w:val="24"/>
        </w:rPr>
        <w:br/>
        <w:t>Email: ______________________</w:t>
      </w:r>
    </w:p>
    <w:p w:rsidR="00251EA6" w:rsidRPr="00251EA6" w:rsidRDefault="00251EA6" w:rsidP="00251E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EA6">
        <w:rPr>
          <w:rFonts w:ascii="Times New Roman" w:eastAsia="Times New Roman" w:hAnsi="Times New Roman" w:cs="Times New Roman"/>
          <w:b/>
          <w:bCs/>
          <w:sz w:val="24"/>
          <w:szCs w:val="24"/>
        </w:rPr>
        <w:t>Alternative Reporting Channels:</w:t>
      </w:r>
    </w:p>
    <w:p w:rsidR="00251EA6" w:rsidRPr="00251EA6" w:rsidRDefault="00251EA6" w:rsidP="00251EA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EA6">
        <w:rPr>
          <w:rFonts w:ascii="Times New Roman" w:eastAsia="Times New Roman" w:hAnsi="Times New Roman" w:cs="Times New Roman"/>
          <w:sz w:val="24"/>
          <w:szCs w:val="24"/>
        </w:rPr>
        <w:t>Executive Director: ___________________</w:t>
      </w:r>
    </w:p>
    <w:p w:rsidR="00251EA6" w:rsidRPr="00251EA6" w:rsidRDefault="00251EA6" w:rsidP="00251EA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EA6">
        <w:rPr>
          <w:rFonts w:ascii="Times New Roman" w:eastAsia="Times New Roman" w:hAnsi="Times New Roman" w:cs="Times New Roman"/>
          <w:sz w:val="24"/>
          <w:szCs w:val="24"/>
        </w:rPr>
        <w:t>Child Protection Hotline: _______________</w:t>
      </w:r>
    </w:p>
    <w:p w:rsidR="00251EA6" w:rsidRPr="00251EA6" w:rsidRDefault="00251EA6" w:rsidP="00251EA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EA6">
        <w:rPr>
          <w:rFonts w:ascii="Times New Roman" w:eastAsia="Times New Roman" w:hAnsi="Times New Roman" w:cs="Times New Roman"/>
          <w:sz w:val="24"/>
          <w:szCs w:val="24"/>
        </w:rPr>
        <w:t>Email: ______________________________</w:t>
      </w:r>
    </w:p>
    <w:p w:rsidR="00251EA6" w:rsidRPr="00251EA6" w:rsidRDefault="00251EA6" w:rsidP="00251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1EA6" w:rsidRPr="00251EA6" w:rsidRDefault="00251EA6" w:rsidP="00251EA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51EA6">
        <w:rPr>
          <w:rFonts w:ascii="Times New Roman" w:eastAsia="Times New Roman" w:hAnsi="Times New Roman" w:cs="Times New Roman"/>
          <w:b/>
          <w:bCs/>
          <w:sz w:val="36"/>
          <w:szCs w:val="36"/>
        </w:rPr>
        <w:t>13. DECLARATION</w:t>
      </w:r>
    </w:p>
    <w:p w:rsidR="00251EA6" w:rsidRPr="00251EA6" w:rsidRDefault="00251EA6" w:rsidP="00251E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EA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All staff, volunteers, and partners must sign the </w:t>
      </w:r>
      <w:r w:rsidRPr="00251EA6">
        <w:rPr>
          <w:rFonts w:ascii="Times New Roman" w:eastAsia="Times New Roman" w:hAnsi="Times New Roman" w:cs="Times New Roman"/>
          <w:b/>
          <w:bCs/>
          <w:sz w:val="24"/>
          <w:szCs w:val="24"/>
        </w:rPr>
        <w:t>Child Safeguarding Commitment Form</w:t>
      </w:r>
      <w:r w:rsidRPr="00251EA6">
        <w:rPr>
          <w:rFonts w:ascii="Times New Roman" w:eastAsia="Times New Roman" w:hAnsi="Times New Roman" w:cs="Times New Roman"/>
          <w:sz w:val="24"/>
          <w:szCs w:val="24"/>
        </w:rPr>
        <w:t>, confirming they have read, understood, and agreed to abide by this policy.</w:t>
      </w:r>
    </w:p>
    <w:p w:rsidR="00251EA6" w:rsidRPr="00251EA6" w:rsidRDefault="00251EA6" w:rsidP="00251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1EA6" w:rsidRPr="00251EA6" w:rsidRDefault="00251EA6" w:rsidP="00251E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EA6">
        <w:rPr>
          <w:rFonts w:ascii="Times New Roman" w:eastAsia="Times New Roman" w:hAnsi="Times New Roman" w:cs="Times New Roman"/>
          <w:b/>
          <w:bCs/>
          <w:sz w:val="24"/>
          <w:szCs w:val="24"/>
        </w:rPr>
        <w:t>Approved by:</w:t>
      </w:r>
      <w:r w:rsidRPr="00251EA6">
        <w:rPr>
          <w:rFonts w:ascii="Times New Roman" w:eastAsia="Times New Roman" w:hAnsi="Times New Roman" w:cs="Times New Roman"/>
          <w:sz w:val="24"/>
          <w:szCs w:val="24"/>
        </w:rPr>
        <w:t xml:space="preserve"> ______________________</w:t>
      </w:r>
      <w:r w:rsidRPr="00251EA6">
        <w:rPr>
          <w:rFonts w:ascii="Times New Roman" w:eastAsia="Times New Roman" w:hAnsi="Times New Roman" w:cs="Times New Roman"/>
          <w:sz w:val="24"/>
          <w:szCs w:val="24"/>
        </w:rPr>
        <w:br/>
      </w:r>
      <w:r w:rsidRPr="00251EA6">
        <w:rPr>
          <w:rFonts w:ascii="Times New Roman" w:eastAsia="Times New Roman" w:hAnsi="Times New Roman" w:cs="Times New Roman"/>
          <w:b/>
          <w:bCs/>
          <w:sz w:val="24"/>
          <w:szCs w:val="24"/>
        </w:rPr>
        <w:t>Position:</w:t>
      </w:r>
      <w:r w:rsidRPr="00251EA6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</w:t>
      </w:r>
      <w:r w:rsidRPr="00251EA6">
        <w:rPr>
          <w:rFonts w:ascii="Times New Roman" w:eastAsia="Times New Roman" w:hAnsi="Times New Roman" w:cs="Times New Roman"/>
          <w:sz w:val="24"/>
          <w:szCs w:val="24"/>
        </w:rPr>
        <w:br/>
      </w:r>
      <w:r w:rsidRPr="00251EA6">
        <w:rPr>
          <w:rFonts w:ascii="Times New Roman" w:eastAsia="Times New Roman" w:hAnsi="Times New Roman" w:cs="Times New Roman"/>
          <w:b/>
          <w:bCs/>
          <w:sz w:val="24"/>
          <w:szCs w:val="24"/>
        </w:rPr>
        <w:t>Date:</w:t>
      </w:r>
      <w:r w:rsidRPr="00251EA6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</w:t>
      </w:r>
    </w:p>
    <w:p w:rsidR="00251EA6" w:rsidRPr="00251EA6" w:rsidRDefault="00251EA6" w:rsidP="00251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595A" w:rsidRPr="00251EA6" w:rsidRDefault="0074595A" w:rsidP="00251EA6"/>
    <w:sectPr w:rsidR="0074595A" w:rsidRPr="00251E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8B0"/>
    <w:multiLevelType w:val="multilevel"/>
    <w:tmpl w:val="6602C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826A5A"/>
    <w:multiLevelType w:val="multilevel"/>
    <w:tmpl w:val="9782F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9139FA"/>
    <w:multiLevelType w:val="multilevel"/>
    <w:tmpl w:val="B0B46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9B4771"/>
    <w:multiLevelType w:val="multilevel"/>
    <w:tmpl w:val="1FBE1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72FEF"/>
    <w:multiLevelType w:val="multilevel"/>
    <w:tmpl w:val="4AA05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17743D"/>
    <w:multiLevelType w:val="multilevel"/>
    <w:tmpl w:val="2C80B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BD159E"/>
    <w:multiLevelType w:val="multilevel"/>
    <w:tmpl w:val="F336E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DE7078"/>
    <w:multiLevelType w:val="multilevel"/>
    <w:tmpl w:val="FE406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F86C2E"/>
    <w:multiLevelType w:val="multilevel"/>
    <w:tmpl w:val="F30EF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C33D72"/>
    <w:multiLevelType w:val="multilevel"/>
    <w:tmpl w:val="D8F0F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28559E"/>
    <w:multiLevelType w:val="multilevel"/>
    <w:tmpl w:val="AD726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14302C"/>
    <w:multiLevelType w:val="multilevel"/>
    <w:tmpl w:val="94B8E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4A43BB"/>
    <w:multiLevelType w:val="multilevel"/>
    <w:tmpl w:val="3B548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3A37B5"/>
    <w:multiLevelType w:val="multilevel"/>
    <w:tmpl w:val="C6F09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0A0FA4"/>
    <w:multiLevelType w:val="multilevel"/>
    <w:tmpl w:val="63CC2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3D62856"/>
    <w:multiLevelType w:val="multilevel"/>
    <w:tmpl w:val="629EE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0744B8"/>
    <w:multiLevelType w:val="multilevel"/>
    <w:tmpl w:val="25185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2"/>
  </w:num>
  <w:num w:numId="3">
    <w:abstractNumId w:val="14"/>
  </w:num>
  <w:num w:numId="4">
    <w:abstractNumId w:val="0"/>
  </w:num>
  <w:num w:numId="5">
    <w:abstractNumId w:val="2"/>
  </w:num>
  <w:num w:numId="6">
    <w:abstractNumId w:val="3"/>
  </w:num>
  <w:num w:numId="7">
    <w:abstractNumId w:val="7"/>
  </w:num>
  <w:num w:numId="8">
    <w:abstractNumId w:val="9"/>
  </w:num>
  <w:num w:numId="9">
    <w:abstractNumId w:val="5"/>
  </w:num>
  <w:num w:numId="10">
    <w:abstractNumId w:val="8"/>
  </w:num>
  <w:num w:numId="11">
    <w:abstractNumId w:val="16"/>
  </w:num>
  <w:num w:numId="12">
    <w:abstractNumId w:val="4"/>
  </w:num>
  <w:num w:numId="13">
    <w:abstractNumId w:val="11"/>
  </w:num>
  <w:num w:numId="14">
    <w:abstractNumId w:val="6"/>
  </w:num>
  <w:num w:numId="15">
    <w:abstractNumId w:val="1"/>
  </w:num>
  <w:num w:numId="16">
    <w:abstractNumId w:val="1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95A"/>
    <w:rsid w:val="00251EA6"/>
    <w:rsid w:val="00735C99"/>
    <w:rsid w:val="0074595A"/>
    <w:rsid w:val="00773E2F"/>
    <w:rsid w:val="00835E3F"/>
    <w:rsid w:val="00922D8F"/>
    <w:rsid w:val="00A1228C"/>
    <w:rsid w:val="00C26E7F"/>
    <w:rsid w:val="00D05FF2"/>
    <w:rsid w:val="00FE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86818B-3365-46F9-ABDD-997201DB8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51E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51E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51E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05FF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5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51EA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51EA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51EA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251EA6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D05FF2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7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9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36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54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8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1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6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35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4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2025-11-13T09:31:00Z</dcterms:created>
  <dcterms:modified xsi:type="dcterms:W3CDTF">2025-11-13T10:44:00Z</dcterms:modified>
</cp:coreProperties>
</file>